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2257" w14:textId="4836B0BE" w:rsidR="009B50A8" w:rsidRDefault="009B50A8" w:rsidP="0057519D">
      <w:pPr>
        <w:spacing w:after="0"/>
        <w:rPr>
          <w:rFonts w:ascii="Times New Roman" w:hAnsi="Times New Roman" w:cs="Times New Roman"/>
        </w:rPr>
      </w:pPr>
      <w:r>
        <w:rPr>
          <w:rFonts w:ascii="Times New Roman" w:hAnsi="Times New Roman" w:cs="Times New Roman"/>
        </w:rPr>
        <w:t xml:space="preserve">                                                   </w:t>
      </w:r>
      <w:r>
        <w:rPr>
          <w:noProof/>
        </w:rPr>
        <w:drawing>
          <wp:inline distT="0" distB="0" distL="0" distR="0" wp14:anchorId="16FB984E" wp14:editId="0A510B62">
            <wp:extent cx="1370581" cy="805815"/>
            <wp:effectExtent l="0" t="0" r="1270" b="0"/>
            <wp:docPr id="154010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5580" cy="838151"/>
                    </a:xfrm>
                    <a:prstGeom prst="rect">
                      <a:avLst/>
                    </a:prstGeom>
                    <a:noFill/>
                    <a:ln>
                      <a:noFill/>
                    </a:ln>
                  </pic:spPr>
                </pic:pic>
              </a:graphicData>
            </a:graphic>
          </wp:inline>
        </w:drawing>
      </w:r>
    </w:p>
    <w:p w14:paraId="53A94349" w14:textId="0B17FC3F" w:rsidR="009B50A8" w:rsidRDefault="009B50A8" w:rsidP="0057519D">
      <w:pPr>
        <w:spacing w:after="0"/>
        <w:rPr>
          <w:rFonts w:ascii="Times New Roman" w:hAnsi="Times New Roman" w:cs="Times New Roman"/>
        </w:rPr>
      </w:pPr>
      <w:r>
        <w:rPr>
          <w:rFonts w:ascii="Times New Roman" w:hAnsi="Times New Roman" w:cs="Times New Roman"/>
        </w:rPr>
        <w:t xml:space="preserve">                                                           ccnsc.org.</w:t>
      </w:r>
    </w:p>
    <w:p w14:paraId="771EC064" w14:textId="6DF3C0E5" w:rsidR="009B50A8" w:rsidRDefault="009B50A8" w:rsidP="0057519D">
      <w:pPr>
        <w:spacing w:after="0"/>
        <w:rPr>
          <w:rFonts w:ascii="Times New Roman" w:hAnsi="Times New Roman" w:cs="Times New Roman"/>
        </w:rPr>
      </w:pPr>
      <w:r>
        <w:rPr>
          <w:rFonts w:ascii="Times New Roman" w:hAnsi="Times New Roman" w:cs="Times New Roman"/>
        </w:rPr>
        <w:t xml:space="preserve">                                           Thursday, March 19, 2026 </w:t>
      </w:r>
    </w:p>
    <w:p w14:paraId="07BC80BD" w14:textId="77777777" w:rsidR="009B50A8" w:rsidRDefault="009B50A8" w:rsidP="0057519D">
      <w:pPr>
        <w:spacing w:after="0"/>
        <w:rPr>
          <w:rFonts w:ascii="Times New Roman" w:hAnsi="Times New Roman" w:cs="Times New Roman"/>
        </w:rPr>
      </w:pPr>
    </w:p>
    <w:p w14:paraId="7E426644" w14:textId="66D43C6B" w:rsidR="0057519D" w:rsidRDefault="0057519D" w:rsidP="0057519D">
      <w:pPr>
        <w:spacing w:after="0"/>
        <w:rPr>
          <w:rFonts w:ascii="Times New Roman" w:hAnsi="Times New Roman" w:cs="Times New Roman"/>
        </w:rPr>
      </w:pPr>
      <w:r>
        <w:rPr>
          <w:rFonts w:ascii="Times New Roman" w:hAnsi="Times New Roman" w:cs="Times New Roman"/>
        </w:rPr>
        <w:t>The meeting was called to order at 6:00pm by the President, Kay Patterson. The CCN officers were introduced. The President then introduced our first speaker for the evening.</w:t>
      </w:r>
    </w:p>
    <w:p w14:paraId="52D4411F" w14:textId="1A7A95D9" w:rsidR="0057519D" w:rsidRPr="00AF49E7" w:rsidRDefault="0057519D" w:rsidP="0057519D">
      <w:pPr>
        <w:spacing w:after="0"/>
        <w:rPr>
          <w:rFonts w:ascii="Times New Roman" w:hAnsi="Times New Roman" w:cs="Times New Roman"/>
          <w:b/>
          <w:bCs/>
          <w:u w:val="single"/>
        </w:rPr>
      </w:pPr>
      <w:r w:rsidRPr="00AF49E7">
        <w:rPr>
          <w:rFonts w:ascii="Times New Roman" w:hAnsi="Times New Roman" w:cs="Times New Roman"/>
          <w:b/>
          <w:bCs/>
          <w:u w:val="single"/>
        </w:rPr>
        <w:t>Speakers</w:t>
      </w:r>
    </w:p>
    <w:p w14:paraId="2A3AADA7" w14:textId="77777777" w:rsidR="0057519D" w:rsidRDefault="0057519D" w:rsidP="0057519D">
      <w:pPr>
        <w:spacing w:after="0"/>
        <w:rPr>
          <w:rFonts w:ascii="Times New Roman" w:hAnsi="Times New Roman" w:cs="Times New Roman"/>
        </w:rPr>
      </w:pPr>
    </w:p>
    <w:p w14:paraId="3F8D6775" w14:textId="77777777" w:rsidR="009B50A8" w:rsidRDefault="0057519D" w:rsidP="009B50A8">
      <w:pPr>
        <w:spacing w:after="0"/>
        <w:rPr>
          <w:rFonts w:ascii="Times New Roman" w:hAnsi="Times New Roman" w:cs="Times New Roman"/>
          <w:b/>
          <w:bCs/>
        </w:rPr>
      </w:pPr>
      <w:r w:rsidRPr="00AF49E7">
        <w:rPr>
          <w:rFonts w:ascii="Times New Roman" w:hAnsi="Times New Roman" w:cs="Times New Roman"/>
          <w:b/>
          <w:bCs/>
        </w:rPr>
        <w:t>Mr. David Hatcher, Director of City of Columbia Code Enforcement Office</w:t>
      </w:r>
    </w:p>
    <w:p w14:paraId="7495BB5D" w14:textId="77777777" w:rsidR="009B50A8" w:rsidRDefault="00423466" w:rsidP="009B50A8">
      <w:pPr>
        <w:spacing w:after="0"/>
        <w:rPr>
          <w:rFonts w:ascii="Times New Roman" w:hAnsi="Times New Roman" w:cs="Times New Roman"/>
        </w:rPr>
      </w:pPr>
      <w:r w:rsidRPr="009B50A8">
        <w:rPr>
          <w:rFonts w:ascii="Times New Roman" w:hAnsi="Times New Roman" w:cs="Times New Roman"/>
        </w:rPr>
        <w:t>Mr. Hatcher advised neighbors that his department manages all property</w:t>
      </w:r>
      <w:r w:rsidRPr="009B50A8">
        <w:rPr>
          <w:rFonts w:ascii="Times New Roman" w:hAnsi="Times New Roman" w:cs="Times New Roman"/>
        </w:rPr>
        <w:noBreakHyphen/>
        <w:t>related concerns, including yard and street regulation enforcement, oversight of long</w:t>
      </w:r>
      <w:r w:rsidRPr="009B50A8">
        <w:rPr>
          <w:rFonts w:ascii="Times New Roman" w:hAnsi="Times New Roman" w:cs="Times New Roman"/>
        </w:rPr>
        <w:noBreakHyphen/>
        <w:t xml:space="preserve"> and short</w:t>
      </w:r>
      <w:r w:rsidRPr="009B50A8">
        <w:rPr>
          <w:rFonts w:ascii="Times New Roman" w:hAnsi="Times New Roman" w:cs="Times New Roman"/>
        </w:rPr>
        <w:noBreakHyphen/>
        <w:t>term rental compliance, and authorized demolition activities. He noted continued staffing shortages that affect operations across the city.</w:t>
      </w:r>
    </w:p>
    <w:p w14:paraId="38A3C936" w14:textId="485ADBFD" w:rsidR="00423466" w:rsidRPr="009B50A8" w:rsidRDefault="00423466" w:rsidP="009B50A8">
      <w:pPr>
        <w:spacing w:after="0"/>
        <w:rPr>
          <w:rFonts w:ascii="Times New Roman" w:hAnsi="Times New Roman" w:cs="Times New Roman"/>
        </w:rPr>
      </w:pPr>
      <w:r w:rsidRPr="009B50A8">
        <w:rPr>
          <w:rFonts w:ascii="Times New Roman" w:hAnsi="Times New Roman" w:cs="Times New Roman"/>
        </w:rPr>
        <w:t>He provided an update on short</w:t>
      </w:r>
      <w:r w:rsidRPr="009B50A8">
        <w:rPr>
          <w:rFonts w:ascii="Times New Roman" w:hAnsi="Times New Roman" w:cs="Times New Roman"/>
        </w:rPr>
        <w:noBreakHyphen/>
        <w:t>term rental regulations, explaining that such rentals are prohibited in residential areas unless the property owner holds a valid license under a “grandfather” provision. He also shared that Code Enforcement is expanding its use of technology, including cameras mounted on service vehicles, to identify violations more efficiently.</w:t>
      </w:r>
      <w:r w:rsidR="009B50A8">
        <w:rPr>
          <w:rFonts w:ascii="Times New Roman" w:hAnsi="Times New Roman" w:cs="Times New Roman"/>
        </w:rPr>
        <w:t xml:space="preserve"> </w:t>
      </w:r>
      <w:r w:rsidRPr="009B50A8">
        <w:rPr>
          <w:rFonts w:ascii="Times New Roman" w:hAnsi="Times New Roman" w:cs="Times New Roman"/>
        </w:rPr>
        <w:t xml:space="preserve">Mr. Hatcher concluded by answering audience questions and encouraged residents to contact his office with future concerns at </w:t>
      </w:r>
      <w:r w:rsidRPr="009B50A8">
        <w:rPr>
          <w:rStyle w:val="Strong"/>
          <w:rFonts w:ascii="Times New Roman" w:eastAsiaTheme="majorEastAsia" w:hAnsi="Times New Roman" w:cs="Times New Roman"/>
        </w:rPr>
        <w:t>803</w:t>
      </w:r>
      <w:r w:rsidRPr="009B50A8">
        <w:rPr>
          <w:rStyle w:val="Strong"/>
          <w:rFonts w:ascii="Times New Roman" w:eastAsiaTheme="majorEastAsia" w:hAnsi="Times New Roman" w:cs="Times New Roman"/>
        </w:rPr>
        <w:noBreakHyphen/>
        <w:t>545</w:t>
      </w:r>
      <w:r w:rsidRPr="009B50A8">
        <w:rPr>
          <w:rStyle w:val="Strong"/>
          <w:rFonts w:ascii="Times New Roman" w:eastAsiaTheme="majorEastAsia" w:hAnsi="Times New Roman" w:cs="Times New Roman"/>
        </w:rPr>
        <w:noBreakHyphen/>
        <w:t>3430</w:t>
      </w:r>
      <w:r w:rsidRPr="009B50A8">
        <w:rPr>
          <w:rFonts w:ascii="Times New Roman" w:hAnsi="Times New Roman" w:cs="Times New Roman"/>
        </w:rPr>
        <w:t>.</w:t>
      </w:r>
    </w:p>
    <w:p w14:paraId="0ECE9E63" w14:textId="77777777" w:rsidR="00423466" w:rsidRDefault="00423466" w:rsidP="0057519D">
      <w:pPr>
        <w:spacing w:after="0"/>
        <w:rPr>
          <w:rFonts w:ascii="Times New Roman" w:hAnsi="Times New Roman" w:cs="Times New Roman"/>
        </w:rPr>
      </w:pPr>
    </w:p>
    <w:p w14:paraId="5AC34F7F" w14:textId="77777777" w:rsidR="009B50A8" w:rsidRDefault="005E1D99" w:rsidP="009B50A8">
      <w:pPr>
        <w:spacing w:after="0"/>
        <w:rPr>
          <w:rFonts w:ascii="Times New Roman" w:hAnsi="Times New Roman" w:cs="Times New Roman"/>
          <w:b/>
          <w:bCs/>
        </w:rPr>
      </w:pPr>
      <w:r w:rsidRPr="00AF49E7">
        <w:rPr>
          <w:rFonts w:ascii="Times New Roman" w:hAnsi="Times New Roman" w:cs="Times New Roman"/>
          <w:b/>
          <w:bCs/>
        </w:rPr>
        <w:t>Mr. Sam Johnson, City of Columbia Councilman-at-Large</w:t>
      </w:r>
    </w:p>
    <w:p w14:paraId="2B04DB59" w14:textId="77777777" w:rsidR="009B50A8" w:rsidRDefault="00377E4B" w:rsidP="009B50A8">
      <w:pPr>
        <w:spacing w:after="0"/>
      </w:pPr>
      <w:r w:rsidRPr="009B50A8">
        <w:rPr>
          <w:rFonts w:ascii="Times New Roman" w:hAnsi="Times New Roman" w:cs="Times New Roman"/>
        </w:rPr>
        <w:t>Councilman Johnson thanked residents for their civic engagement and reminded everyone to vote in the June primaries and November elections. He emphasized community cooperation in addressing litter issues citywide and proposed neighborhood projects employing local youth to assist in cleanup efforts while providing job opportunities</w:t>
      </w:r>
      <w:r>
        <w:t>.</w:t>
      </w:r>
    </w:p>
    <w:p w14:paraId="3A833D7B" w14:textId="5DFC16D5" w:rsidR="00FF274C" w:rsidRDefault="00377E4B" w:rsidP="009B50A8">
      <w:pPr>
        <w:spacing w:after="0"/>
        <w:rPr>
          <w:rFonts w:ascii="Times New Roman" w:hAnsi="Times New Roman" w:cs="Times New Roman"/>
        </w:rPr>
      </w:pPr>
      <w:r w:rsidRPr="009B50A8">
        <w:rPr>
          <w:rFonts w:ascii="Times New Roman" w:hAnsi="Times New Roman" w:cs="Times New Roman"/>
        </w:rPr>
        <w:t xml:space="preserve">He also invited participation in city events, including the Easter Egg Roll at Finley Park (details in the </w:t>
      </w:r>
      <w:r w:rsidRPr="009B50A8">
        <w:rPr>
          <w:rStyle w:val="Emphasis"/>
          <w:rFonts w:ascii="Times New Roman" w:eastAsiaTheme="majorEastAsia" w:hAnsi="Times New Roman" w:cs="Times New Roman"/>
        </w:rPr>
        <w:t>City Weekly</w:t>
      </w:r>
      <w:r w:rsidRPr="009B50A8">
        <w:rPr>
          <w:rFonts w:ascii="Times New Roman" w:hAnsi="Times New Roman" w:cs="Times New Roman"/>
        </w:rPr>
        <w:t xml:space="preserve"> and on the City’s Facebook page), and encouraged attendance at the Public Engagement Session for the Congaree Riverfront District Project on Wednesday, April 1, from 4:00–6:00 p.m. at The Halls at Senate’s End, 316 Senate Street. Councilman Johnson concluded by responding to audience questions.</w:t>
      </w:r>
    </w:p>
    <w:p w14:paraId="136D7512" w14:textId="77777777" w:rsidR="009B50A8" w:rsidRPr="009B50A8" w:rsidRDefault="009B50A8" w:rsidP="009B50A8">
      <w:pPr>
        <w:spacing w:after="0"/>
        <w:rPr>
          <w:rFonts w:ascii="Times New Roman" w:hAnsi="Times New Roman" w:cs="Times New Roman"/>
          <w:b/>
          <w:bCs/>
        </w:rPr>
      </w:pPr>
    </w:p>
    <w:p w14:paraId="0ECF0C64" w14:textId="7D17225E" w:rsidR="00FF274C" w:rsidRPr="00AF49E7" w:rsidRDefault="00FF274C" w:rsidP="0057519D">
      <w:pPr>
        <w:spacing w:after="0"/>
        <w:rPr>
          <w:rFonts w:ascii="Times New Roman" w:hAnsi="Times New Roman" w:cs="Times New Roman"/>
          <w:b/>
          <w:bCs/>
        </w:rPr>
      </w:pPr>
      <w:r w:rsidRPr="00AF49E7">
        <w:rPr>
          <w:rFonts w:ascii="Times New Roman" w:hAnsi="Times New Roman" w:cs="Times New Roman"/>
          <w:b/>
          <w:bCs/>
        </w:rPr>
        <w:t>Dr. Brenda Bernardin Director of Fast Forward (</w:t>
      </w:r>
      <w:r w:rsidR="00914F10" w:rsidRPr="00AF49E7">
        <w:rPr>
          <w:rFonts w:ascii="Times New Roman" w:hAnsi="Times New Roman" w:cs="Times New Roman"/>
          <w:b/>
          <w:bCs/>
        </w:rPr>
        <w:t>www.</w:t>
      </w:r>
      <w:r w:rsidRPr="00AF49E7">
        <w:rPr>
          <w:rFonts w:ascii="Times New Roman" w:hAnsi="Times New Roman" w:cs="Times New Roman"/>
          <w:b/>
          <w:bCs/>
        </w:rPr>
        <w:t>columbiasharenet.org)</w:t>
      </w:r>
    </w:p>
    <w:p w14:paraId="0B21F3E8" w14:textId="1B5A9E1F" w:rsidR="00FF274C" w:rsidRDefault="00FF274C" w:rsidP="0057519D">
      <w:pPr>
        <w:spacing w:after="0"/>
        <w:rPr>
          <w:rFonts w:ascii="Times New Roman" w:hAnsi="Times New Roman" w:cs="Times New Roman"/>
        </w:rPr>
      </w:pPr>
      <w:r>
        <w:rPr>
          <w:rFonts w:ascii="Times New Roman" w:hAnsi="Times New Roman" w:cs="Times New Roman"/>
        </w:rPr>
        <w:t xml:space="preserve">Dr. Bernardin explained that </w:t>
      </w:r>
      <w:r w:rsidR="00AF49E7">
        <w:rPr>
          <w:rFonts w:ascii="Times New Roman" w:hAnsi="Times New Roman" w:cs="Times New Roman"/>
        </w:rPr>
        <w:t xml:space="preserve">her organization is </w:t>
      </w:r>
      <w:r w:rsidR="00AB691E">
        <w:rPr>
          <w:rFonts w:ascii="Times New Roman" w:hAnsi="Times New Roman" w:cs="Times New Roman"/>
        </w:rPr>
        <w:t>a public</w:t>
      </w:r>
      <w:r>
        <w:rPr>
          <w:rFonts w:ascii="Times New Roman" w:hAnsi="Times New Roman" w:cs="Times New Roman"/>
        </w:rPr>
        <w:t xml:space="preserve"> service organization </w:t>
      </w:r>
      <w:r w:rsidR="00914F10">
        <w:rPr>
          <w:rFonts w:ascii="Times New Roman" w:hAnsi="Times New Roman" w:cs="Times New Roman"/>
        </w:rPr>
        <w:t>that</w:t>
      </w:r>
      <w:r>
        <w:rPr>
          <w:rFonts w:ascii="Times New Roman" w:hAnsi="Times New Roman" w:cs="Times New Roman"/>
        </w:rPr>
        <w:t xml:space="preserve"> serve</w:t>
      </w:r>
      <w:r w:rsidR="00914F10">
        <w:rPr>
          <w:rFonts w:ascii="Times New Roman" w:hAnsi="Times New Roman" w:cs="Times New Roman"/>
        </w:rPr>
        <w:t>s</w:t>
      </w:r>
      <w:r>
        <w:rPr>
          <w:rFonts w:ascii="Times New Roman" w:hAnsi="Times New Roman" w:cs="Times New Roman"/>
        </w:rPr>
        <w:t xml:space="preserve"> veteran</w:t>
      </w:r>
      <w:r w:rsidR="00914F10">
        <w:rPr>
          <w:rFonts w:ascii="Times New Roman" w:hAnsi="Times New Roman" w:cs="Times New Roman"/>
        </w:rPr>
        <w:t>s</w:t>
      </w:r>
      <w:r>
        <w:rPr>
          <w:rFonts w:ascii="Times New Roman" w:hAnsi="Times New Roman" w:cs="Times New Roman"/>
        </w:rPr>
        <w:t xml:space="preserve"> and local citizens in a variety of ways. They help veterans in search</w:t>
      </w:r>
      <w:r w:rsidR="00AF49E7">
        <w:rPr>
          <w:rFonts w:ascii="Times New Roman" w:hAnsi="Times New Roman" w:cs="Times New Roman"/>
        </w:rPr>
        <w:t>ing</w:t>
      </w:r>
      <w:r>
        <w:rPr>
          <w:rFonts w:ascii="Times New Roman" w:hAnsi="Times New Roman" w:cs="Times New Roman"/>
        </w:rPr>
        <w:t xml:space="preserve"> for housing, and wrap around services. They also assist veterans and other citizens by teaching</w:t>
      </w:r>
      <w:r w:rsidR="00914F10">
        <w:rPr>
          <w:rFonts w:ascii="Times New Roman" w:hAnsi="Times New Roman" w:cs="Times New Roman"/>
        </w:rPr>
        <w:t xml:space="preserve"> them</w:t>
      </w:r>
      <w:r>
        <w:rPr>
          <w:rFonts w:ascii="Times New Roman" w:hAnsi="Times New Roman" w:cs="Times New Roman"/>
        </w:rPr>
        <w:t xml:space="preserve"> how to use </w:t>
      </w:r>
      <w:r w:rsidR="00914F10">
        <w:rPr>
          <w:rFonts w:ascii="Times New Roman" w:hAnsi="Times New Roman" w:cs="Times New Roman"/>
        </w:rPr>
        <w:t>the Fast Forward website</w:t>
      </w:r>
      <w:r>
        <w:rPr>
          <w:rFonts w:ascii="Times New Roman" w:hAnsi="Times New Roman" w:cs="Times New Roman"/>
        </w:rPr>
        <w:t xml:space="preserve"> to find answers to many questions, learn and improve computer usage skills and become more familiar with the geography, services and </w:t>
      </w:r>
      <w:r w:rsidR="00914F10">
        <w:rPr>
          <w:rFonts w:ascii="Times New Roman" w:hAnsi="Times New Roman" w:cs="Times New Roman"/>
        </w:rPr>
        <w:t xml:space="preserve">cultural opportunities in </w:t>
      </w:r>
      <w:r w:rsidR="00914F10">
        <w:rPr>
          <w:rFonts w:ascii="Times New Roman" w:hAnsi="Times New Roman" w:cs="Times New Roman"/>
        </w:rPr>
        <w:lastRenderedPageBreak/>
        <w:t>Columbia. She encouraged neighbors to take advantage of the classes they provide monthly at the Busby Center, 1735 Busby St.</w:t>
      </w:r>
      <w:r>
        <w:rPr>
          <w:rFonts w:ascii="Times New Roman" w:hAnsi="Times New Roman" w:cs="Times New Roman"/>
        </w:rPr>
        <w:t xml:space="preserve"> </w:t>
      </w:r>
      <w:r w:rsidR="00914F10">
        <w:rPr>
          <w:rFonts w:ascii="Times New Roman" w:hAnsi="Times New Roman" w:cs="Times New Roman"/>
        </w:rPr>
        <w:t xml:space="preserve"> and to visit their website.</w:t>
      </w:r>
    </w:p>
    <w:p w14:paraId="68342CDD" w14:textId="77777777" w:rsidR="00914F10" w:rsidRDefault="00914F10" w:rsidP="0057519D">
      <w:pPr>
        <w:spacing w:after="0"/>
        <w:rPr>
          <w:rFonts w:ascii="Times New Roman" w:hAnsi="Times New Roman" w:cs="Times New Roman"/>
        </w:rPr>
      </w:pPr>
    </w:p>
    <w:p w14:paraId="459F39AC" w14:textId="3CA09E34" w:rsidR="00914F10" w:rsidRPr="009B50A8" w:rsidRDefault="00914F10" w:rsidP="0057519D">
      <w:pPr>
        <w:spacing w:after="0"/>
        <w:rPr>
          <w:rFonts w:ascii="Times New Roman" w:hAnsi="Times New Roman" w:cs="Times New Roman"/>
          <w:b/>
          <w:bCs/>
          <w:sz w:val="22"/>
          <w:szCs w:val="22"/>
          <w:u w:val="single"/>
        </w:rPr>
      </w:pPr>
      <w:r w:rsidRPr="009B50A8">
        <w:rPr>
          <w:rFonts w:ascii="Times New Roman" w:hAnsi="Times New Roman" w:cs="Times New Roman"/>
          <w:b/>
          <w:bCs/>
          <w:sz w:val="22"/>
          <w:szCs w:val="22"/>
          <w:u w:val="single"/>
        </w:rPr>
        <w:t>Approval of Minutes</w:t>
      </w:r>
    </w:p>
    <w:p w14:paraId="0D14E545" w14:textId="7BDE50C1" w:rsidR="00914F10" w:rsidRPr="009B50A8" w:rsidRDefault="00914F10" w:rsidP="0057519D">
      <w:pPr>
        <w:spacing w:after="0"/>
        <w:rPr>
          <w:rFonts w:ascii="Times New Roman" w:hAnsi="Times New Roman" w:cs="Times New Roman"/>
          <w:sz w:val="22"/>
          <w:szCs w:val="22"/>
        </w:rPr>
      </w:pPr>
      <w:r w:rsidRPr="009B50A8">
        <w:rPr>
          <w:rFonts w:ascii="Times New Roman" w:hAnsi="Times New Roman" w:cs="Times New Roman"/>
          <w:sz w:val="22"/>
          <w:szCs w:val="22"/>
        </w:rPr>
        <w:t>Minutes of the February19 meeting were not available for distribution but are on the website.</w:t>
      </w:r>
    </w:p>
    <w:p w14:paraId="409713BC" w14:textId="77777777" w:rsidR="00914F10" w:rsidRPr="009B50A8" w:rsidRDefault="00914F10" w:rsidP="0057519D">
      <w:pPr>
        <w:spacing w:after="0"/>
        <w:rPr>
          <w:rFonts w:ascii="Times New Roman" w:hAnsi="Times New Roman" w:cs="Times New Roman"/>
          <w:sz w:val="22"/>
          <w:szCs w:val="22"/>
        </w:rPr>
      </w:pPr>
    </w:p>
    <w:p w14:paraId="7165D68F" w14:textId="77777777" w:rsidR="0095572A" w:rsidRPr="009B50A8" w:rsidRDefault="00914F10" w:rsidP="0095572A">
      <w:pPr>
        <w:spacing w:after="0"/>
        <w:rPr>
          <w:rFonts w:ascii="Times New Roman" w:hAnsi="Times New Roman" w:cs="Times New Roman"/>
          <w:b/>
          <w:bCs/>
          <w:u w:val="single"/>
        </w:rPr>
      </w:pPr>
      <w:r w:rsidRPr="009B50A8">
        <w:rPr>
          <w:rFonts w:ascii="Times New Roman" w:hAnsi="Times New Roman" w:cs="Times New Roman"/>
          <w:b/>
          <w:bCs/>
          <w:u w:val="single"/>
        </w:rPr>
        <w:t>Treasurer Report</w:t>
      </w:r>
    </w:p>
    <w:p w14:paraId="6983FC46" w14:textId="1F16BD4C" w:rsidR="0095572A" w:rsidRDefault="0095572A" w:rsidP="0095572A">
      <w:pPr>
        <w:spacing w:after="0"/>
        <w:rPr>
          <w:rFonts w:ascii="Times New Roman" w:hAnsi="Times New Roman" w:cs="Times New Roman"/>
        </w:rPr>
      </w:pPr>
      <w:r>
        <w:rPr>
          <w:rFonts w:ascii="Times New Roman" w:hAnsi="Times New Roman" w:cs="Times New Roman"/>
        </w:rPr>
        <w:t>The treasurer’s report was presented. The treasurer announced that Columbia Council of Neighborhoods was initiating a grant opportunity for CCN members.</w:t>
      </w:r>
    </w:p>
    <w:p w14:paraId="218158CB" w14:textId="55A74F71" w:rsidR="0095572A" w:rsidRDefault="0095572A" w:rsidP="0095572A">
      <w:pPr>
        <w:spacing w:after="0"/>
        <w:rPr>
          <w:rFonts w:ascii="Times New Roman" w:hAnsi="Times New Roman" w:cs="Times New Roman"/>
        </w:rPr>
      </w:pPr>
      <w:r w:rsidRPr="0095572A">
        <w:rPr>
          <w:rFonts w:ascii="Times New Roman" w:hAnsi="Times New Roman" w:cs="Times New Roman"/>
        </w:rPr>
        <w:t>A reimbursement grant, up to $200, for neighborhoods that are</w:t>
      </w:r>
      <w:r>
        <w:rPr>
          <w:rFonts w:ascii="Times New Roman" w:hAnsi="Times New Roman" w:cs="Times New Roman"/>
        </w:rPr>
        <w:t xml:space="preserve"> </w:t>
      </w:r>
      <w:r w:rsidRPr="0095572A">
        <w:rPr>
          <w:rFonts w:ascii="Times New Roman" w:hAnsi="Times New Roman" w:cs="Times New Roman"/>
        </w:rPr>
        <w:t>members of CCN</w:t>
      </w:r>
      <w:r w:rsidR="00AF49E7">
        <w:rPr>
          <w:rFonts w:ascii="Times New Roman" w:hAnsi="Times New Roman" w:cs="Times New Roman"/>
        </w:rPr>
        <w:t xml:space="preserve"> with funding that</w:t>
      </w:r>
      <w:r w:rsidRPr="0095572A">
        <w:rPr>
          <w:rFonts w:ascii="Times New Roman" w:hAnsi="Times New Roman" w:cs="Times New Roman"/>
        </w:rPr>
        <w:t xml:space="preserve"> cover</w:t>
      </w:r>
      <w:r w:rsidR="00AF49E7">
        <w:rPr>
          <w:rFonts w:ascii="Times New Roman" w:hAnsi="Times New Roman" w:cs="Times New Roman"/>
        </w:rPr>
        <w:t>s</w:t>
      </w:r>
      <w:r w:rsidRPr="0095572A">
        <w:rPr>
          <w:rFonts w:ascii="Times New Roman" w:hAnsi="Times New Roman" w:cs="Times New Roman"/>
        </w:rPr>
        <w:t xml:space="preserve"> non-food/drink related costs associated with a</w:t>
      </w:r>
      <w:r>
        <w:rPr>
          <w:rFonts w:ascii="Times New Roman" w:hAnsi="Times New Roman" w:cs="Times New Roman"/>
        </w:rPr>
        <w:t xml:space="preserve"> </w:t>
      </w:r>
      <w:r w:rsidRPr="0095572A">
        <w:rPr>
          <w:rFonts w:ascii="Times New Roman" w:hAnsi="Times New Roman" w:cs="Times New Roman"/>
        </w:rPr>
        <w:t>neighborhood activity. Examples of reimbursable expenses include those associated with a</w:t>
      </w:r>
      <w:r w:rsidR="009B50A8">
        <w:rPr>
          <w:rFonts w:ascii="Times New Roman" w:hAnsi="Times New Roman" w:cs="Times New Roman"/>
        </w:rPr>
        <w:t xml:space="preserve"> </w:t>
      </w:r>
      <w:r w:rsidRPr="0095572A">
        <w:rPr>
          <w:rFonts w:ascii="Times New Roman" w:hAnsi="Times New Roman" w:cs="Times New Roman"/>
        </w:rPr>
        <w:t>newsletter, website development, neighborhood gathering, barricade fees, clean-up, planting, etc.</w:t>
      </w:r>
      <w:r w:rsidR="009B50A8">
        <w:rPr>
          <w:rFonts w:ascii="Times New Roman" w:hAnsi="Times New Roman" w:cs="Times New Roman"/>
        </w:rPr>
        <w:t xml:space="preserve"> </w:t>
      </w:r>
      <w:r w:rsidRPr="0095572A">
        <w:rPr>
          <w:rFonts w:ascii="Times New Roman" w:hAnsi="Times New Roman" w:cs="Times New Roman"/>
        </w:rPr>
        <w:t xml:space="preserve">A reimbursement grant, similar </w:t>
      </w:r>
      <w:r w:rsidR="009B50A8">
        <w:rPr>
          <w:rFonts w:ascii="Times New Roman" w:hAnsi="Times New Roman" w:cs="Times New Roman"/>
        </w:rPr>
        <w:t xml:space="preserve">to </w:t>
      </w:r>
      <w:r w:rsidRPr="0095572A">
        <w:rPr>
          <w:rFonts w:ascii="Times New Roman" w:hAnsi="Times New Roman" w:cs="Times New Roman"/>
        </w:rPr>
        <w:t>the Member Incentive Program, up to $</w:t>
      </w:r>
      <w:r w:rsidR="00AB691E" w:rsidRPr="0095572A">
        <w:rPr>
          <w:rFonts w:ascii="Times New Roman" w:hAnsi="Times New Roman" w:cs="Times New Roman"/>
        </w:rPr>
        <w:t>100,</w:t>
      </w:r>
      <w:r w:rsidR="00AB691E">
        <w:rPr>
          <w:rFonts w:ascii="Times New Roman" w:hAnsi="Times New Roman" w:cs="Times New Roman"/>
        </w:rPr>
        <w:t xml:space="preserve"> is</w:t>
      </w:r>
      <w:r w:rsidR="00AF49E7">
        <w:rPr>
          <w:rFonts w:ascii="Times New Roman" w:hAnsi="Times New Roman" w:cs="Times New Roman"/>
        </w:rPr>
        <w:t xml:space="preserve"> eligible</w:t>
      </w:r>
      <w:r w:rsidRPr="0095572A">
        <w:rPr>
          <w:rFonts w:ascii="Times New Roman" w:hAnsi="Times New Roman" w:cs="Times New Roman"/>
        </w:rPr>
        <w:t xml:space="preserve"> for neighborhoods that are not currently members of CCN. Neighborhoods must join CCN</w:t>
      </w:r>
      <w:r>
        <w:rPr>
          <w:rFonts w:ascii="Times New Roman" w:hAnsi="Times New Roman" w:cs="Times New Roman"/>
        </w:rPr>
        <w:t xml:space="preserve"> </w:t>
      </w:r>
      <w:r w:rsidRPr="0095572A">
        <w:rPr>
          <w:rFonts w:ascii="Times New Roman" w:hAnsi="Times New Roman" w:cs="Times New Roman"/>
        </w:rPr>
        <w:t>concurrently with submission of their grant application.</w:t>
      </w:r>
    </w:p>
    <w:p w14:paraId="7293C68D" w14:textId="060F8E92" w:rsidR="0095572A" w:rsidRPr="0095572A" w:rsidRDefault="0095572A" w:rsidP="0095572A">
      <w:pPr>
        <w:spacing w:after="0"/>
        <w:rPr>
          <w:rFonts w:ascii="Times New Roman" w:hAnsi="Times New Roman" w:cs="Times New Roman"/>
        </w:rPr>
      </w:pPr>
      <w:r w:rsidRPr="0095572A">
        <w:rPr>
          <w:rFonts w:ascii="Times New Roman" w:hAnsi="Times New Roman" w:cs="Times New Roman"/>
        </w:rPr>
        <w:t xml:space="preserve">Applicants must complete </w:t>
      </w:r>
      <w:r>
        <w:rPr>
          <w:rFonts w:ascii="Times New Roman" w:hAnsi="Times New Roman" w:cs="Times New Roman"/>
        </w:rPr>
        <w:t>an application</w:t>
      </w:r>
      <w:r w:rsidRPr="0095572A">
        <w:rPr>
          <w:rFonts w:ascii="Times New Roman" w:hAnsi="Times New Roman" w:cs="Times New Roman"/>
        </w:rPr>
        <w:t xml:space="preserve"> form for an event that has occurred since July 1, 2025, and</w:t>
      </w:r>
      <w:r>
        <w:rPr>
          <w:rFonts w:ascii="Times New Roman" w:hAnsi="Times New Roman" w:cs="Times New Roman"/>
        </w:rPr>
        <w:t xml:space="preserve"> </w:t>
      </w:r>
      <w:r w:rsidRPr="0095572A">
        <w:rPr>
          <w:rFonts w:ascii="Times New Roman" w:hAnsi="Times New Roman" w:cs="Times New Roman"/>
        </w:rPr>
        <w:t>submit by email to: info@ccnsc.org no later than May 30, 2026.</w:t>
      </w:r>
    </w:p>
    <w:p w14:paraId="22344832" w14:textId="08891AD3" w:rsidR="0095572A" w:rsidRPr="0095572A" w:rsidRDefault="0095572A" w:rsidP="0095572A">
      <w:pPr>
        <w:spacing w:after="0"/>
        <w:rPr>
          <w:rFonts w:ascii="Times New Roman" w:hAnsi="Times New Roman" w:cs="Times New Roman"/>
        </w:rPr>
      </w:pPr>
      <w:r w:rsidRPr="0095572A">
        <w:rPr>
          <w:rFonts w:ascii="Times New Roman" w:hAnsi="Times New Roman" w:cs="Times New Roman"/>
        </w:rPr>
        <w:t>The CCN Executive Committee will review and prioritize awards for presentation at the June, 2026</w:t>
      </w:r>
      <w:r>
        <w:rPr>
          <w:rFonts w:ascii="Times New Roman" w:hAnsi="Times New Roman" w:cs="Times New Roman"/>
        </w:rPr>
        <w:t xml:space="preserve"> </w:t>
      </w:r>
      <w:r w:rsidRPr="0095572A">
        <w:rPr>
          <w:rFonts w:ascii="Times New Roman" w:hAnsi="Times New Roman" w:cs="Times New Roman"/>
        </w:rPr>
        <w:t>meeting of CCN. A representative of the neighborhood must attend the June meeting in order to</w:t>
      </w:r>
      <w:r>
        <w:rPr>
          <w:rFonts w:ascii="Times New Roman" w:hAnsi="Times New Roman" w:cs="Times New Roman"/>
        </w:rPr>
        <w:t xml:space="preserve"> </w:t>
      </w:r>
      <w:r w:rsidRPr="0095572A">
        <w:rPr>
          <w:rFonts w:ascii="Times New Roman" w:hAnsi="Times New Roman" w:cs="Times New Roman"/>
        </w:rPr>
        <w:t>receive the award.</w:t>
      </w:r>
    </w:p>
    <w:p w14:paraId="05A06704" w14:textId="0B68B293" w:rsidR="00914F10" w:rsidRDefault="0095572A" w:rsidP="0095572A">
      <w:pPr>
        <w:spacing w:after="0"/>
        <w:rPr>
          <w:rFonts w:ascii="Times New Roman" w:hAnsi="Times New Roman" w:cs="Times New Roman"/>
        </w:rPr>
      </w:pPr>
      <w:r w:rsidRPr="0095572A">
        <w:rPr>
          <w:rFonts w:ascii="Times New Roman" w:hAnsi="Times New Roman" w:cs="Times New Roman"/>
        </w:rPr>
        <w:t>Neighborhoods that received a</w:t>
      </w:r>
      <w:r>
        <w:rPr>
          <w:rFonts w:ascii="Times New Roman" w:hAnsi="Times New Roman" w:cs="Times New Roman"/>
        </w:rPr>
        <w:t xml:space="preserve"> CCN</w:t>
      </w:r>
      <w:r w:rsidRPr="0095572A">
        <w:rPr>
          <w:rFonts w:ascii="Times New Roman" w:hAnsi="Times New Roman" w:cs="Times New Roman"/>
        </w:rPr>
        <w:t xml:space="preserve"> incentive award in the past two years are not eligible to apply</w:t>
      </w:r>
      <w:r>
        <w:rPr>
          <w:rFonts w:ascii="Times New Roman" w:hAnsi="Times New Roman" w:cs="Times New Roman"/>
        </w:rPr>
        <w:t>.</w:t>
      </w:r>
    </w:p>
    <w:p w14:paraId="0D79EF70" w14:textId="7C94EAC4" w:rsidR="00286028" w:rsidRDefault="00286028" w:rsidP="0095572A">
      <w:pPr>
        <w:spacing w:after="0"/>
        <w:rPr>
          <w:rFonts w:ascii="Times New Roman" w:hAnsi="Times New Roman" w:cs="Times New Roman"/>
        </w:rPr>
      </w:pPr>
    </w:p>
    <w:p w14:paraId="17F00B12" w14:textId="32CB7A7D" w:rsidR="00286028" w:rsidRPr="009B50A8" w:rsidRDefault="00286028" w:rsidP="0095572A">
      <w:pPr>
        <w:spacing w:after="0"/>
        <w:rPr>
          <w:rFonts w:ascii="Times New Roman" w:hAnsi="Times New Roman" w:cs="Times New Roman"/>
          <w:b/>
          <w:bCs/>
          <w:u w:val="single"/>
        </w:rPr>
      </w:pPr>
      <w:r w:rsidRPr="009B50A8">
        <w:rPr>
          <w:rFonts w:ascii="Times New Roman" w:hAnsi="Times New Roman" w:cs="Times New Roman"/>
          <w:b/>
          <w:bCs/>
          <w:u w:val="single"/>
        </w:rPr>
        <w:t>Neighborhood Announcements</w:t>
      </w:r>
    </w:p>
    <w:p w14:paraId="45E15B2A" w14:textId="0C3C8044" w:rsidR="00286028" w:rsidRDefault="00286028" w:rsidP="00286028">
      <w:pPr>
        <w:pStyle w:val="ListParagraph"/>
        <w:numPr>
          <w:ilvl w:val="0"/>
          <w:numId w:val="1"/>
        </w:numPr>
        <w:spacing w:after="0"/>
        <w:rPr>
          <w:rFonts w:ascii="Times New Roman" w:hAnsi="Times New Roman" w:cs="Times New Roman"/>
        </w:rPr>
      </w:pPr>
      <w:r>
        <w:rPr>
          <w:rFonts w:ascii="Times New Roman" w:hAnsi="Times New Roman" w:cs="Times New Roman"/>
        </w:rPr>
        <w:t xml:space="preserve">Steven our new City of Columbia Media </w:t>
      </w:r>
      <w:r w:rsidR="0006666A">
        <w:rPr>
          <w:rFonts w:ascii="Times New Roman" w:hAnsi="Times New Roman" w:cs="Times New Roman"/>
        </w:rPr>
        <w:t>Assistant spoke to neighbors and advised us to utilize his services whenever needed.</w:t>
      </w:r>
    </w:p>
    <w:p w14:paraId="1E3FEA41" w14:textId="5942025A" w:rsidR="0006666A" w:rsidRDefault="0006666A" w:rsidP="00286028">
      <w:pPr>
        <w:pStyle w:val="ListParagraph"/>
        <w:numPr>
          <w:ilvl w:val="0"/>
          <w:numId w:val="1"/>
        </w:numPr>
        <w:spacing w:after="0"/>
        <w:rPr>
          <w:rFonts w:ascii="Times New Roman" w:hAnsi="Times New Roman" w:cs="Times New Roman"/>
        </w:rPr>
      </w:pPr>
      <w:r>
        <w:rPr>
          <w:rFonts w:ascii="Times New Roman" w:hAnsi="Times New Roman" w:cs="Times New Roman"/>
        </w:rPr>
        <w:t>Gwen Singletary from Wiley</w:t>
      </w:r>
      <w:r w:rsidR="00F03772">
        <w:rPr>
          <w:rFonts w:ascii="Times New Roman" w:hAnsi="Times New Roman" w:cs="Times New Roman"/>
        </w:rPr>
        <w:t>-Kennedy Foundation announced a Food Share free food give away that the Foundation was sponsoring on March 27 at the Wiley-Kennedy Life Center 1037 Eastman St.</w:t>
      </w:r>
    </w:p>
    <w:p w14:paraId="2D9E4898" w14:textId="6362FE6E" w:rsidR="00F03772" w:rsidRDefault="00F03772" w:rsidP="00286028">
      <w:pPr>
        <w:pStyle w:val="ListParagraph"/>
        <w:numPr>
          <w:ilvl w:val="0"/>
          <w:numId w:val="1"/>
        </w:numPr>
        <w:spacing w:after="0"/>
        <w:rPr>
          <w:rFonts w:ascii="Times New Roman" w:hAnsi="Times New Roman" w:cs="Times New Roman"/>
        </w:rPr>
      </w:pPr>
      <w:r>
        <w:rPr>
          <w:rFonts w:ascii="Times New Roman" w:hAnsi="Times New Roman" w:cs="Times New Roman"/>
        </w:rPr>
        <w:t>Richland County Neighborhood Improvement Program is inviting all interested neighbors to join them in their monthly meeting, Thursday March 26 at 2020 Hampton St</w:t>
      </w:r>
      <w:r w:rsidR="003D6486">
        <w:rPr>
          <w:rFonts w:ascii="Times New Roman" w:hAnsi="Times New Roman" w:cs="Times New Roman"/>
        </w:rPr>
        <w:t xml:space="preserve">. </w:t>
      </w:r>
      <w:r>
        <w:rPr>
          <w:rFonts w:ascii="Times New Roman" w:hAnsi="Times New Roman" w:cs="Times New Roman"/>
        </w:rPr>
        <w:t xml:space="preserve"> The speaker, Ms. Rebecca Finegan will talk about ways to make your home safer.</w:t>
      </w:r>
    </w:p>
    <w:p w14:paraId="7B006D72" w14:textId="6519188A" w:rsidR="00F03772" w:rsidRDefault="00F03772" w:rsidP="00286028">
      <w:pPr>
        <w:pStyle w:val="ListParagraph"/>
        <w:numPr>
          <w:ilvl w:val="0"/>
          <w:numId w:val="1"/>
        </w:numPr>
        <w:spacing w:after="0"/>
        <w:rPr>
          <w:rFonts w:ascii="Times New Roman" w:hAnsi="Times New Roman" w:cs="Times New Roman"/>
        </w:rPr>
      </w:pPr>
      <w:r>
        <w:rPr>
          <w:rFonts w:ascii="Times New Roman" w:hAnsi="Times New Roman" w:cs="Times New Roman"/>
        </w:rPr>
        <w:t>Charmain</w:t>
      </w:r>
      <w:r w:rsidR="003D6486">
        <w:rPr>
          <w:rFonts w:ascii="Times New Roman" w:hAnsi="Times New Roman" w:cs="Times New Roman"/>
        </w:rPr>
        <w:t xml:space="preserve">e Clark announced that Community Development was inviting all neighborhoods to their Block Party on </w:t>
      </w:r>
      <w:r w:rsidR="00E4375B">
        <w:rPr>
          <w:rFonts w:ascii="Times New Roman" w:hAnsi="Times New Roman" w:cs="Times New Roman"/>
        </w:rPr>
        <w:t>April</w:t>
      </w:r>
      <w:r w:rsidR="003D6486">
        <w:rPr>
          <w:rFonts w:ascii="Times New Roman" w:hAnsi="Times New Roman" w:cs="Times New Roman"/>
        </w:rPr>
        <w:t xml:space="preserve"> 10,</w:t>
      </w:r>
      <w:r w:rsidR="003D6486" w:rsidRPr="003D6486">
        <w:rPr>
          <w:rFonts w:ascii="Times New Roman" w:hAnsi="Times New Roman" w:cs="Times New Roman"/>
        </w:rPr>
        <w:t xml:space="preserve"> </w:t>
      </w:r>
      <w:r w:rsidR="003D6486">
        <w:rPr>
          <w:rFonts w:ascii="Times New Roman" w:hAnsi="Times New Roman" w:cs="Times New Roman"/>
        </w:rPr>
        <w:t>from 11:30-2:30 at Finlay Park, 930 Laurel St.</w:t>
      </w:r>
    </w:p>
    <w:p w14:paraId="5567F1A5" w14:textId="07C4A7BE" w:rsidR="00304756" w:rsidRDefault="00304756" w:rsidP="00286028">
      <w:pPr>
        <w:pStyle w:val="ListParagraph"/>
        <w:numPr>
          <w:ilvl w:val="0"/>
          <w:numId w:val="1"/>
        </w:numPr>
        <w:spacing w:after="0"/>
        <w:rPr>
          <w:rFonts w:ascii="Times New Roman" w:hAnsi="Times New Roman" w:cs="Times New Roman"/>
        </w:rPr>
      </w:pPr>
      <w:r>
        <w:rPr>
          <w:rFonts w:ascii="Times New Roman" w:hAnsi="Times New Roman" w:cs="Times New Roman"/>
        </w:rPr>
        <w:t>Neighbors were reminded that they still had time to apply for the AARP grant that was talked about in the February meeting.</w:t>
      </w:r>
    </w:p>
    <w:p w14:paraId="2702FE78" w14:textId="22F09845" w:rsidR="00DA3331" w:rsidRPr="00286028" w:rsidRDefault="00DA3331" w:rsidP="00286028">
      <w:pPr>
        <w:pStyle w:val="ListParagraph"/>
        <w:numPr>
          <w:ilvl w:val="0"/>
          <w:numId w:val="1"/>
        </w:numPr>
        <w:spacing w:after="0"/>
        <w:rPr>
          <w:rFonts w:ascii="Times New Roman" w:hAnsi="Times New Roman" w:cs="Times New Roman"/>
        </w:rPr>
      </w:pPr>
      <w:r>
        <w:rPr>
          <w:rFonts w:ascii="Times New Roman" w:hAnsi="Times New Roman" w:cs="Times New Roman"/>
        </w:rPr>
        <w:t xml:space="preserve">Mr. Jamie Devine addressed the audience to announce his candidacy for the County Council seat opened by the upcoming retirement of Mr. Paul Livingston. </w:t>
      </w:r>
    </w:p>
    <w:sectPr w:rsidR="00DA3331" w:rsidRPr="00286028" w:rsidSect="0057519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95FB6"/>
    <w:multiLevelType w:val="hybridMultilevel"/>
    <w:tmpl w:val="6652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364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9D"/>
    <w:rsid w:val="00000447"/>
    <w:rsid w:val="00051929"/>
    <w:rsid w:val="0006666A"/>
    <w:rsid w:val="00102432"/>
    <w:rsid w:val="00147C92"/>
    <w:rsid w:val="00286028"/>
    <w:rsid w:val="00291E18"/>
    <w:rsid w:val="002D07FB"/>
    <w:rsid w:val="00304756"/>
    <w:rsid w:val="00377E4B"/>
    <w:rsid w:val="003A4EB0"/>
    <w:rsid w:val="003D6486"/>
    <w:rsid w:val="00423466"/>
    <w:rsid w:val="00461FC2"/>
    <w:rsid w:val="0057519D"/>
    <w:rsid w:val="005E1D99"/>
    <w:rsid w:val="006D1CD9"/>
    <w:rsid w:val="00867CA8"/>
    <w:rsid w:val="008C2BAF"/>
    <w:rsid w:val="00914F10"/>
    <w:rsid w:val="00925332"/>
    <w:rsid w:val="0095572A"/>
    <w:rsid w:val="009B50A8"/>
    <w:rsid w:val="009D13CA"/>
    <w:rsid w:val="00AB691E"/>
    <w:rsid w:val="00AF49E7"/>
    <w:rsid w:val="00DA3331"/>
    <w:rsid w:val="00E4375B"/>
    <w:rsid w:val="00F03772"/>
    <w:rsid w:val="00FF2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8706"/>
  <w15:chartTrackingRefBased/>
  <w15:docId w15:val="{EFEE971F-4EF9-4BE7-8E7C-B0A65CC0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19D"/>
    <w:rPr>
      <w:rFonts w:eastAsiaTheme="majorEastAsia" w:cstheme="majorBidi"/>
      <w:color w:val="272727" w:themeColor="text1" w:themeTint="D8"/>
    </w:rPr>
  </w:style>
  <w:style w:type="paragraph" w:styleId="Title">
    <w:name w:val="Title"/>
    <w:basedOn w:val="Normal"/>
    <w:next w:val="Normal"/>
    <w:link w:val="TitleChar"/>
    <w:uiPriority w:val="10"/>
    <w:qFormat/>
    <w:rsid w:val="00575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19D"/>
    <w:pPr>
      <w:spacing w:before="160"/>
      <w:jc w:val="center"/>
    </w:pPr>
    <w:rPr>
      <w:i/>
      <w:iCs/>
      <w:color w:val="404040" w:themeColor="text1" w:themeTint="BF"/>
    </w:rPr>
  </w:style>
  <w:style w:type="character" w:customStyle="1" w:styleId="QuoteChar">
    <w:name w:val="Quote Char"/>
    <w:basedOn w:val="DefaultParagraphFont"/>
    <w:link w:val="Quote"/>
    <w:uiPriority w:val="29"/>
    <w:rsid w:val="0057519D"/>
    <w:rPr>
      <w:i/>
      <w:iCs/>
      <w:color w:val="404040" w:themeColor="text1" w:themeTint="BF"/>
    </w:rPr>
  </w:style>
  <w:style w:type="paragraph" w:styleId="ListParagraph">
    <w:name w:val="List Paragraph"/>
    <w:basedOn w:val="Normal"/>
    <w:uiPriority w:val="34"/>
    <w:qFormat/>
    <w:rsid w:val="0057519D"/>
    <w:pPr>
      <w:ind w:left="720"/>
      <w:contextualSpacing/>
    </w:pPr>
  </w:style>
  <w:style w:type="character" w:styleId="IntenseEmphasis">
    <w:name w:val="Intense Emphasis"/>
    <w:basedOn w:val="DefaultParagraphFont"/>
    <w:uiPriority w:val="21"/>
    <w:qFormat/>
    <w:rsid w:val="0057519D"/>
    <w:rPr>
      <w:i/>
      <w:iCs/>
      <w:color w:val="0F4761" w:themeColor="accent1" w:themeShade="BF"/>
    </w:rPr>
  </w:style>
  <w:style w:type="paragraph" w:styleId="IntenseQuote">
    <w:name w:val="Intense Quote"/>
    <w:basedOn w:val="Normal"/>
    <w:next w:val="Normal"/>
    <w:link w:val="IntenseQuoteChar"/>
    <w:uiPriority w:val="30"/>
    <w:qFormat/>
    <w:rsid w:val="00575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19D"/>
    <w:rPr>
      <w:i/>
      <w:iCs/>
      <w:color w:val="0F4761" w:themeColor="accent1" w:themeShade="BF"/>
    </w:rPr>
  </w:style>
  <w:style w:type="character" w:styleId="IntenseReference">
    <w:name w:val="Intense Reference"/>
    <w:basedOn w:val="DefaultParagraphFont"/>
    <w:uiPriority w:val="32"/>
    <w:qFormat/>
    <w:rsid w:val="0057519D"/>
    <w:rPr>
      <w:b/>
      <w:bCs/>
      <w:smallCaps/>
      <w:color w:val="0F4761" w:themeColor="accent1" w:themeShade="BF"/>
      <w:spacing w:val="5"/>
    </w:rPr>
  </w:style>
  <w:style w:type="paragraph" w:styleId="NormalWeb">
    <w:name w:val="Normal (Web)"/>
    <w:basedOn w:val="Normal"/>
    <w:uiPriority w:val="99"/>
    <w:unhideWhenUsed/>
    <w:rsid w:val="004234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23466"/>
    <w:rPr>
      <w:b/>
      <w:bCs/>
    </w:rPr>
  </w:style>
  <w:style w:type="paragraph" w:styleId="NoSpacing">
    <w:name w:val="No Spacing"/>
    <w:uiPriority w:val="1"/>
    <w:qFormat/>
    <w:rsid w:val="00867CA8"/>
    <w:pPr>
      <w:spacing w:after="0" w:line="240" w:lineRule="auto"/>
    </w:pPr>
  </w:style>
  <w:style w:type="character" w:styleId="Emphasis">
    <w:name w:val="Emphasis"/>
    <w:basedOn w:val="DefaultParagraphFont"/>
    <w:uiPriority w:val="20"/>
    <w:qFormat/>
    <w:rsid w:val="00377E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24436">
      <w:bodyDiv w:val="1"/>
      <w:marLeft w:val="0"/>
      <w:marRight w:val="0"/>
      <w:marTop w:val="0"/>
      <w:marBottom w:val="0"/>
      <w:divBdr>
        <w:top w:val="none" w:sz="0" w:space="0" w:color="auto"/>
        <w:left w:val="none" w:sz="0" w:space="0" w:color="auto"/>
        <w:bottom w:val="none" w:sz="0" w:space="0" w:color="auto"/>
        <w:right w:val="none" w:sz="0" w:space="0" w:color="auto"/>
      </w:divBdr>
      <w:divsChild>
        <w:div w:id="2071070366">
          <w:marLeft w:val="0"/>
          <w:marRight w:val="0"/>
          <w:marTop w:val="0"/>
          <w:marBottom w:val="0"/>
          <w:divBdr>
            <w:top w:val="none" w:sz="0" w:space="0" w:color="auto"/>
            <w:left w:val="none" w:sz="0" w:space="0" w:color="auto"/>
            <w:bottom w:val="none" w:sz="0" w:space="0" w:color="auto"/>
            <w:right w:val="none" w:sz="0" w:space="0" w:color="auto"/>
          </w:divBdr>
        </w:div>
      </w:divsChild>
    </w:div>
    <w:div w:id="21377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Brown</dc:creator>
  <cp:keywords/>
  <dc:description/>
  <cp:lastModifiedBy>Patricia Brown</cp:lastModifiedBy>
  <cp:revision>10</cp:revision>
  <dcterms:created xsi:type="dcterms:W3CDTF">2026-03-21T01:13:00Z</dcterms:created>
  <dcterms:modified xsi:type="dcterms:W3CDTF">2026-04-04T21:30:00Z</dcterms:modified>
</cp:coreProperties>
</file>